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42" w:rsidRPr="004365CD" w:rsidRDefault="004365CD" w:rsidP="004365CD">
      <w:pPr>
        <w:tabs>
          <w:tab w:val="left" w:pos="9072"/>
        </w:tabs>
        <w:jc w:val="center"/>
        <w:rPr>
          <w:rFonts w:ascii="Arial" w:hAnsi="Arial" w:cs="Arial"/>
          <w:b/>
          <w:sz w:val="32"/>
          <w:szCs w:val="32"/>
        </w:rPr>
      </w:pPr>
      <w:r w:rsidRPr="004365CD">
        <w:rPr>
          <w:rFonts w:ascii="Arial" w:hAnsi="Arial" w:cs="Arial"/>
          <w:b/>
          <w:sz w:val="32"/>
          <w:szCs w:val="32"/>
        </w:rPr>
        <w:t>24.03.2021 г.</w:t>
      </w:r>
      <w:r w:rsidR="0041467E" w:rsidRPr="004365CD">
        <w:rPr>
          <w:rFonts w:ascii="Arial" w:hAnsi="Arial" w:cs="Arial"/>
          <w:b/>
          <w:sz w:val="32"/>
          <w:szCs w:val="32"/>
        </w:rPr>
        <w:t xml:space="preserve"> № 27</w:t>
      </w:r>
    </w:p>
    <w:p w:rsidR="00313942" w:rsidRPr="004365CD" w:rsidRDefault="00313942" w:rsidP="00313942">
      <w:pPr>
        <w:jc w:val="center"/>
        <w:rPr>
          <w:rFonts w:ascii="Arial" w:hAnsi="Arial"/>
          <w:b/>
          <w:sz w:val="32"/>
          <w:szCs w:val="32"/>
        </w:rPr>
      </w:pPr>
      <w:r w:rsidRPr="004365CD">
        <w:rPr>
          <w:rFonts w:ascii="Arial" w:hAnsi="Arial"/>
          <w:b/>
          <w:sz w:val="32"/>
          <w:szCs w:val="32"/>
        </w:rPr>
        <w:t>РОССИЙСКАЯ ФЕДЕРАЦИЯ</w:t>
      </w:r>
    </w:p>
    <w:p w:rsidR="00313942" w:rsidRPr="004365CD" w:rsidRDefault="00313942" w:rsidP="00313942">
      <w:pPr>
        <w:jc w:val="center"/>
        <w:rPr>
          <w:rFonts w:ascii="Arial" w:hAnsi="Arial"/>
          <w:b/>
          <w:sz w:val="32"/>
          <w:szCs w:val="32"/>
        </w:rPr>
      </w:pPr>
      <w:r w:rsidRPr="004365CD">
        <w:rPr>
          <w:rFonts w:ascii="Arial" w:hAnsi="Arial"/>
          <w:b/>
          <w:sz w:val="32"/>
          <w:szCs w:val="32"/>
        </w:rPr>
        <w:t>ИРКУТСКАЯ ОБЛАСТЬ</w:t>
      </w:r>
    </w:p>
    <w:p w:rsidR="00313942" w:rsidRPr="004365CD" w:rsidRDefault="00313942" w:rsidP="00313942">
      <w:pPr>
        <w:jc w:val="center"/>
        <w:rPr>
          <w:rFonts w:ascii="Arial" w:hAnsi="Arial"/>
          <w:b/>
          <w:sz w:val="32"/>
          <w:szCs w:val="32"/>
        </w:rPr>
      </w:pPr>
      <w:r w:rsidRPr="004365CD">
        <w:rPr>
          <w:rFonts w:ascii="Arial" w:hAnsi="Arial"/>
          <w:b/>
          <w:sz w:val="32"/>
          <w:szCs w:val="32"/>
        </w:rPr>
        <w:t>БОХАНСКИЙ МУНИЦИПАЛЬНЫЙ РАЙОН</w:t>
      </w:r>
    </w:p>
    <w:p w:rsidR="00313942" w:rsidRPr="004365CD" w:rsidRDefault="00313942" w:rsidP="00313942">
      <w:pPr>
        <w:jc w:val="center"/>
        <w:rPr>
          <w:rFonts w:ascii="Arial" w:hAnsi="Arial" w:cs="Arial"/>
          <w:b/>
          <w:sz w:val="32"/>
          <w:szCs w:val="32"/>
        </w:rPr>
      </w:pPr>
      <w:r w:rsidRPr="004365CD">
        <w:rPr>
          <w:rFonts w:ascii="Arial" w:hAnsi="Arial" w:cs="Arial"/>
          <w:b/>
          <w:sz w:val="32"/>
          <w:szCs w:val="32"/>
        </w:rPr>
        <w:t>СЕЛЬСКОЕ ПОСЕЛЕНИЕ СЕРЕДКИНО</w:t>
      </w:r>
    </w:p>
    <w:p w:rsidR="00313942" w:rsidRPr="004365CD" w:rsidRDefault="00313942" w:rsidP="00313942">
      <w:pPr>
        <w:jc w:val="center"/>
        <w:rPr>
          <w:rFonts w:ascii="Arial" w:hAnsi="Arial" w:cs="Arial"/>
          <w:b/>
          <w:sz w:val="32"/>
          <w:szCs w:val="32"/>
        </w:rPr>
      </w:pPr>
      <w:r w:rsidRPr="004365CD">
        <w:rPr>
          <w:rFonts w:ascii="Arial" w:hAnsi="Arial" w:cs="Arial"/>
          <w:b/>
          <w:sz w:val="32"/>
          <w:szCs w:val="32"/>
        </w:rPr>
        <w:t>ПОСТАНОВЛЕНИЕ</w:t>
      </w:r>
    </w:p>
    <w:p w:rsidR="00313942" w:rsidRPr="004365CD" w:rsidRDefault="00313942" w:rsidP="00313942">
      <w:pPr>
        <w:jc w:val="center"/>
        <w:rPr>
          <w:rFonts w:ascii="Arial" w:hAnsi="Arial" w:cs="Arial"/>
          <w:b/>
          <w:sz w:val="32"/>
          <w:szCs w:val="32"/>
        </w:rPr>
      </w:pPr>
    </w:p>
    <w:p w:rsidR="00313942" w:rsidRPr="004365CD" w:rsidRDefault="004365CD" w:rsidP="00313942">
      <w:pPr>
        <w:jc w:val="center"/>
        <w:rPr>
          <w:rFonts w:ascii="Arial" w:hAnsi="Arial" w:cs="Arial"/>
          <w:b/>
          <w:sz w:val="32"/>
          <w:szCs w:val="32"/>
        </w:rPr>
      </w:pPr>
      <w:r w:rsidRPr="004365CD">
        <w:rPr>
          <w:rFonts w:ascii="Arial" w:hAnsi="Arial" w:cs="Arial"/>
          <w:b/>
          <w:sz w:val="32"/>
          <w:szCs w:val="32"/>
        </w:rPr>
        <w:t>О ВНЕСЕНИИ ИЗМЕНЕНИЙ В ПОСТАНОВЛЕНИЕ № 11-3 ОТ 25.02.2019 Г. «ОБ УТВЕРЖДЕНИИ РУКОВОДЯЩЕГО СОСТАВА ПУНКТОВ ВРЕМЕННОГО РАЗМЕЩЕНИЯ»</w:t>
      </w:r>
    </w:p>
    <w:p w:rsidR="00313942" w:rsidRDefault="00313942" w:rsidP="00313942">
      <w:pPr>
        <w:jc w:val="center"/>
        <w:rPr>
          <w:b/>
          <w:sz w:val="28"/>
          <w:szCs w:val="28"/>
        </w:rPr>
      </w:pPr>
    </w:p>
    <w:p w:rsidR="00313942" w:rsidRDefault="00313942" w:rsidP="00313942">
      <w:pPr>
        <w:jc w:val="center"/>
        <w:rPr>
          <w:b/>
          <w:sz w:val="28"/>
          <w:szCs w:val="28"/>
        </w:rPr>
      </w:pPr>
    </w:p>
    <w:p w:rsidR="00313942" w:rsidRPr="004365CD" w:rsidRDefault="00313942" w:rsidP="0031394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>Во исполнение Федерального Закона Российской Федерации “О защите населения и территорий от чрезвычайных ситуаций природного и техногенного характера” №68 ФЗ от 21.12.94 г., и в соответствии с Руководством МЧС России по эвакуации населения в чрезвычайных ситуациях природного и техногенного характера,</w:t>
      </w:r>
    </w:p>
    <w:p w:rsidR="00313942" w:rsidRPr="004365CD" w:rsidRDefault="00313942" w:rsidP="00313942">
      <w:pPr>
        <w:ind w:left="-567" w:firstLine="425"/>
        <w:jc w:val="center"/>
        <w:rPr>
          <w:rFonts w:ascii="Arial" w:hAnsi="Arial" w:cs="Arial"/>
          <w:b/>
          <w:sz w:val="24"/>
          <w:szCs w:val="24"/>
        </w:rPr>
      </w:pPr>
    </w:p>
    <w:p w:rsidR="00313942" w:rsidRPr="004365CD" w:rsidRDefault="00F10B88" w:rsidP="00313942">
      <w:pPr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313942" w:rsidRPr="00F10B88">
        <w:rPr>
          <w:rFonts w:ascii="Arial" w:hAnsi="Arial" w:cs="Arial"/>
          <w:b/>
          <w:sz w:val="30"/>
          <w:szCs w:val="30"/>
        </w:rPr>
        <w:t>Ю</w:t>
      </w:r>
      <w:r w:rsidR="00313942" w:rsidRPr="004365CD">
        <w:rPr>
          <w:rFonts w:ascii="Arial" w:hAnsi="Arial" w:cs="Arial"/>
          <w:b/>
          <w:sz w:val="24"/>
          <w:szCs w:val="24"/>
        </w:rPr>
        <w:t>:</w:t>
      </w:r>
    </w:p>
    <w:p w:rsidR="00313942" w:rsidRPr="004365CD" w:rsidRDefault="00313942" w:rsidP="00313942">
      <w:pPr>
        <w:ind w:left="-567" w:firstLine="425"/>
        <w:rPr>
          <w:rFonts w:ascii="Arial" w:hAnsi="Arial" w:cs="Arial"/>
          <w:b/>
          <w:sz w:val="24"/>
          <w:szCs w:val="24"/>
        </w:rPr>
      </w:pPr>
    </w:p>
    <w:p w:rsidR="00313942" w:rsidRPr="004365CD" w:rsidRDefault="00313942" w:rsidP="0031394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>1. Внести изменения в руководящий состав пунктов приема и временного размещения. (Прилагается)</w:t>
      </w:r>
    </w:p>
    <w:p w:rsidR="00313942" w:rsidRPr="004365CD" w:rsidRDefault="00313942" w:rsidP="00313942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13942" w:rsidRPr="004365CD" w:rsidRDefault="00313942" w:rsidP="0031394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>2. Постановление вступает в силу со дня подписания, подлежит официальному опубликованию в муниципальном «Вестнике», на официальном сайте администрации МО «Середкино» в сети Интернет.</w:t>
      </w:r>
    </w:p>
    <w:p w:rsidR="00313942" w:rsidRPr="004365CD" w:rsidRDefault="00313942" w:rsidP="00313942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13942" w:rsidRPr="004365CD" w:rsidRDefault="00313942" w:rsidP="00313942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>3. Контроль за исполнением насто</w:t>
      </w:r>
      <w:r w:rsidR="0041467E" w:rsidRPr="004365CD">
        <w:rPr>
          <w:rFonts w:ascii="Arial" w:hAnsi="Arial" w:cs="Arial"/>
          <w:sz w:val="24"/>
          <w:szCs w:val="24"/>
        </w:rPr>
        <w:t>ящего постановления оставляю за собой</w:t>
      </w:r>
      <w:r w:rsidRPr="004365CD">
        <w:rPr>
          <w:rFonts w:ascii="Arial" w:hAnsi="Arial" w:cs="Arial"/>
          <w:sz w:val="24"/>
          <w:szCs w:val="24"/>
        </w:rPr>
        <w:t xml:space="preserve">. </w:t>
      </w:r>
    </w:p>
    <w:p w:rsidR="00313942" w:rsidRPr="004365CD" w:rsidRDefault="00313942" w:rsidP="00313942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13942" w:rsidRPr="004365CD" w:rsidRDefault="00313942" w:rsidP="00313942">
      <w:pPr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F10B88" w:rsidRDefault="00313942" w:rsidP="00313942">
      <w:pPr>
        <w:ind w:left="-567" w:firstLine="425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>Глава МО «Середкино»</w:t>
      </w:r>
    </w:p>
    <w:p w:rsidR="00313942" w:rsidRPr="004365CD" w:rsidRDefault="00313942" w:rsidP="00313942">
      <w:pPr>
        <w:ind w:left="-567" w:firstLine="425"/>
        <w:rPr>
          <w:rFonts w:ascii="Arial" w:hAnsi="Arial" w:cs="Arial"/>
          <w:b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>И.А.Середкина</w:t>
      </w: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F10B88" w:rsidRDefault="00F10B88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C8222C" w:rsidRPr="00F10B88" w:rsidRDefault="00C8222C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 w:rsidRPr="00F10B88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C8222C" w:rsidRPr="00F10B88" w:rsidRDefault="00C8222C" w:rsidP="00F10B88">
      <w:pPr>
        <w:tabs>
          <w:tab w:val="left" w:pos="6509"/>
        </w:tabs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 w:rsidRPr="00F10B88">
        <w:rPr>
          <w:rFonts w:ascii="Courier New" w:hAnsi="Courier New" w:cs="Courier New"/>
          <w:sz w:val="22"/>
          <w:szCs w:val="22"/>
        </w:rPr>
        <w:t xml:space="preserve">К постановлению   № 27 от </w:t>
      </w:r>
      <w:bookmarkStart w:id="0" w:name="_GoBack"/>
      <w:bookmarkEnd w:id="0"/>
      <w:r w:rsidR="00F10B88" w:rsidRPr="00F10B88">
        <w:rPr>
          <w:rFonts w:ascii="Courier New" w:hAnsi="Courier New" w:cs="Courier New"/>
          <w:sz w:val="22"/>
          <w:szCs w:val="22"/>
        </w:rPr>
        <w:t>24.03.2021 г</w:t>
      </w:r>
    </w:p>
    <w:p w:rsidR="00C8222C" w:rsidRPr="004365CD" w:rsidRDefault="00C8222C" w:rsidP="00C8222C">
      <w:pPr>
        <w:tabs>
          <w:tab w:val="left" w:pos="6509"/>
        </w:tabs>
        <w:ind w:left="-567" w:firstLine="425"/>
        <w:jc w:val="right"/>
        <w:rPr>
          <w:rFonts w:ascii="Arial" w:hAnsi="Arial" w:cs="Arial"/>
          <w:sz w:val="24"/>
          <w:szCs w:val="24"/>
        </w:rPr>
      </w:pPr>
    </w:p>
    <w:p w:rsidR="00C8222C" w:rsidRPr="004365CD" w:rsidRDefault="00C8222C" w:rsidP="00F10B88">
      <w:pPr>
        <w:tabs>
          <w:tab w:val="left" w:pos="6509"/>
        </w:tabs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>Руководящий состав ПВР</w:t>
      </w:r>
    </w:p>
    <w:p w:rsidR="00C8222C" w:rsidRPr="004365CD" w:rsidRDefault="00C8222C" w:rsidP="00F10B88">
      <w:pPr>
        <w:tabs>
          <w:tab w:val="left" w:pos="6509"/>
        </w:tabs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C8222C" w:rsidRPr="004365CD" w:rsidRDefault="00C8222C" w:rsidP="00F10B88">
      <w:pPr>
        <w:tabs>
          <w:tab w:val="left" w:pos="6509"/>
        </w:tabs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>1.П</w:t>
      </w:r>
      <w:r w:rsidR="00CF7B8B" w:rsidRPr="004365CD">
        <w:rPr>
          <w:rFonts w:ascii="Arial" w:hAnsi="Arial" w:cs="Arial"/>
          <w:sz w:val="24"/>
          <w:szCs w:val="24"/>
        </w:rPr>
        <w:t>ВР №1 – Горбунова Александра Алексеевна</w:t>
      </w:r>
      <w:r w:rsidRPr="004365CD">
        <w:rPr>
          <w:rFonts w:ascii="Arial" w:hAnsi="Arial" w:cs="Arial"/>
          <w:sz w:val="24"/>
          <w:szCs w:val="24"/>
        </w:rPr>
        <w:t xml:space="preserve"> –</w:t>
      </w:r>
      <w:r w:rsidR="00CF7B8B" w:rsidRPr="004365CD">
        <w:rPr>
          <w:rFonts w:ascii="Arial" w:hAnsi="Arial" w:cs="Arial"/>
          <w:sz w:val="24"/>
          <w:szCs w:val="24"/>
        </w:rPr>
        <w:t xml:space="preserve"> </w:t>
      </w:r>
      <w:r w:rsidR="00F10B88" w:rsidRPr="004365CD">
        <w:rPr>
          <w:rFonts w:ascii="Arial" w:hAnsi="Arial" w:cs="Arial"/>
          <w:sz w:val="24"/>
          <w:szCs w:val="24"/>
        </w:rPr>
        <w:t>начальник ПВР</w:t>
      </w:r>
    </w:p>
    <w:p w:rsidR="00C8222C" w:rsidRPr="004365CD" w:rsidRDefault="00CF7B8B" w:rsidP="00F10B88">
      <w:pPr>
        <w:tabs>
          <w:tab w:val="left" w:pos="6509"/>
        </w:tabs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 xml:space="preserve">Проскурина Оксана Алексеевна </w:t>
      </w:r>
      <w:r w:rsidR="00C8222C" w:rsidRPr="004365CD">
        <w:rPr>
          <w:rFonts w:ascii="Arial" w:hAnsi="Arial" w:cs="Arial"/>
          <w:sz w:val="24"/>
          <w:szCs w:val="24"/>
        </w:rPr>
        <w:t xml:space="preserve">– </w:t>
      </w:r>
      <w:r w:rsidR="00F10B88" w:rsidRPr="004365CD">
        <w:rPr>
          <w:rFonts w:ascii="Arial" w:hAnsi="Arial" w:cs="Arial"/>
          <w:sz w:val="24"/>
          <w:szCs w:val="24"/>
        </w:rPr>
        <w:t>зам. начальника</w:t>
      </w:r>
    </w:p>
    <w:p w:rsidR="00C8222C" w:rsidRPr="004365CD" w:rsidRDefault="00C8222C" w:rsidP="00F10B88">
      <w:pPr>
        <w:tabs>
          <w:tab w:val="left" w:pos="6509"/>
        </w:tabs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C8222C" w:rsidRPr="004365CD" w:rsidRDefault="00C8222C" w:rsidP="00F10B88">
      <w:pPr>
        <w:tabs>
          <w:tab w:val="left" w:pos="6509"/>
        </w:tabs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 xml:space="preserve">2.ПВР № 2 – Какиен Оксана Николаевна – </w:t>
      </w:r>
      <w:r w:rsidR="00F10B88" w:rsidRPr="004365CD">
        <w:rPr>
          <w:rFonts w:ascii="Arial" w:hAnsi="Arial" w:cs="Arial"/>
          <w:sz w:val="24"/>
          <w:szCs w:val="24"/>
        </w:rPr>
        <w:t>начальник</w:t>
      </w:r>
      <w:r w:rsidRPr="004365CD">
        <w:rPr>
          <w:rFonts w:ascii="Arial" w:hAnsi="Arial" w:cs="Arial"/>
          <w:sz w:val="24"/>
          <w:szCs w:val="24"/>
        </w:rPr>
        <w:t xml:space="preserve"> ПВР</w:t>
      </w:r>
    </w:p>
    <w:p w:rsidR="00C8222C" w:rsidRPr="004365CD" w:rsidRDefault="00C8222C" w:rsidP="00F10B88">
      <w:pPr>
        <w:tabs>
          <w:tab w:val="left" w:pos="6509"/>
        </w:tabs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 xml:space="preserve">Бондаренко Татьяна Владимировна – </w:t>
      </w:r>
      <w:r w:rsidR="00F10B88" w:rsidRPr="004365CD">
        <w:rPr>
          <w:rFonts w:ascii="Arial" w:hAnsi="Arial" w:cs="Arial"/>
          <w:sz w:val="24"/>
          <w:szCs w:val="24"/>
        </w:rPr>
        <w:t>зам. начальника</w:t>
      </w:r>
    </w:p>
    <w:p w:rsidR="00C8222C" w:rsidRPr="004365CD" w:rsidRDefault="00C8222C" w:rsidP="00F10B88">
      <w:pPr>
        <w:tabs>
          <w:tab w:val="left" w:pos="6509"/>
        </w:tabs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C8222C" w:rsidRPr="004365CD" w:rsidRDefault="00C8222C" w:rsidP="00F10B88">
      <w:pPr>
        <w:tabs>
          <w:tab w:val="left" w:pos="6509"/>
        </w:tabs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>3.ПВР № 3 – Стрючкова Любовь Анатольевна – начальник ПВР</w:t>
      </w:r>
    </w:p>
    <w:p w:rsidR="00C8222C" w:rsidRPr="004365CD" w:rsidRDefault="00C8222C" w:rsidP="00F10B88">
      <w:pPr>
        <w:tabs>
          <w:tab w:val="left" w:pos="6509"/>
        </w:tabs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 xml:space="preserve">Васильева Светлана Николаевна – </w:t>
      </w:r>
      <w:r w:rsidR="00F10B88" w:rsidRPr="004365CD">
        <w:rPr>
          <w:rFonts w:ascii="Arial" w:hAnsi="Arial" w:cs="Arial"/>
          <w:sz w:val="24"/>
          <w:szCs w:val="24"/>
        </w:rPr>
        <w:t>зам. начальника</w:t>
      </w:r>
    </w:p>
    <w:p w:rsidR="00C8222C" w:rsidRPr="004365CD" w:rsidRDefault="00C8222C" w:rsidP="00F10B88">
      <w:pPr>
        <w:tabs>
          <w:tab w:val="left" w:pos="6509"/>
        </w:tabs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C8222C" w:rsidRPr="004365CD" w:rsidRDefault="00C8222C" w:rsidP="00F10B88">
      <w:pPr>
        <w:tabs>
          <w:tab w:val="left" w:pos="6509"/>
        </w:tabs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>4.ПВР № 4 – Брылева Ирина Константиновна –начальник ПВР</w:t>
      </w:r>
    </w:p>
    <w:p w:rsidR="00C8222C" w:rsidRPr="004365CD" w:rsidRDefault="00C8222C" w:rsidP="00F10B88">
      <w:pPr>
        <w:tabs>
          <w:tab w:val="left" w:pos="6509"/>
        </w:tabs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365CD">
        <w:rPr>
          <w:rFonts w:ascii="Arial" w:hAnsi="Arial" w:cs="Arial"/>
          <w:sz w:val="24"/>
          <w:szCs w:val="24"/>
        </w:rPr>
        <w:t xml:space="preserve">Середкина Светлана Сергеевна – </w:t>
      </w:r>
      <w:r w:rsidR="00F10B88" w:rsidRPr="004365CD">
        <w:rPr>
          <w:rFonts w:ascii="Arial" w:hAnsi="Arial" w:cs="Arial"/>
          <w:sz w:val="24"/>
          <w:szCs w:val="24"/>
        </w:rPr>
        <w:t>зам. начальника</w:t>
      </w:r>
      <w:r w:rsidRPr="004365CD">
        <w:rPr>
          <w:rFonts w:ascii="Arial" w:hAnsi="Arial" w:cs="Arial"/>
          <w:sz w:val="24"/>
          <w:szCs w:val="24"/>
        </w:rPr>
        <w:t xml:space="preserve"> ПВР</w:t>
      </w:r>
    </w:p>
    <w:sectPr w:rsidR="00C8222C" w:rsidRPr="0043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05"/>
    <w:rsid w:val="00313942"/>
    <w:rsid w:val="0041467E"/>
    <w:rsid w:val="004365CD"/>
    <w:rsid w:val="00497CCE"/>
    <w:rsid w:val="00543805"/>
    <w:rsid w:val="00C8222C"/>
    <w:rsid w:val="00CF7B8B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35F5"/>
  <w15:docId w15:val="{1053DF0A-969C-46F8-BE6A-715D5A7D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</cp:lastModifiedBy>
  <cp:revision>9</cp:revision>
  <cp:lastPrinted>2021-03-24T05:59:00Z</cp:lastPrinted>
  <dcterms:created xsi:type="dcterms:W3CDTF">2021-03-24T05:50:00Z</dcterms:created>
  <dcterms:modified xsi:type="dcterms:W3CDTF">2021-04-21T06:26:00Z</dcterms:modified>
</cp:coreProperties>
</file>